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Mindfulness Meditation Questionnaire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 you have prior experience with mindfulness meditation?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Yes</w:t>
        <w:tab/>
        <w:tab/>
        <w:t xml:space="preserve">No 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would you describe this experience (check all that apply)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Easy </w:t>
        <w:tab/>
        <w:t xml:space="preserve">Hard</w:t>
        <w:tab/>
        <w:t xml:space="preserve">Comfortable    </w:t>
        <w:tab/>
        <w:t xml:space="preserve">Uncomfortable</w:t>
        <w:tab/>
        <w:t xml:space="preserve">Centering</w:t>
        <w:tab/>
        <w:t xml:space="preserve">Boring</w:t>
        <w:tab/>
        <w:tab/>
        <w:t xml:space="preserve">Confusing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Peaceful</w:t>
        <w:tab/>
        <w:t xml:space="preserve">Useful</w:t>
        <w:tab/>
        <w:t xml:space="preserve"> </w:t>
        <w:tab/>
        <w:t xml:space="preserve">Pointless</w:t>
        <w:tab/>
        <w:t xml:space="preserve">Enjoyable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Right now can you feel your feet in your shoes?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something you were aware of during the meditation that you didn’t notice before?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 this experience, what is your understanding of mindfulness?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Mindfulness Meditation Questionnaire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Do you have prior experience with mindfulness meditation?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Yes</w:t>
        <w:tab/>
        <w:tab/>
        <w:t xml:space="preserve">No </w:t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would you describe this experience (check all that apply)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Easy </w:t>
        <w:tab/>
        <w:t xml:space="preserve">Hard</w:t>
        <w:tab/>
        <w:t xml:space="preserve">Comfortable</w:t>
        <w:tab/>
        <w:t xml:space="preserve">     Uncomfortable</w:t>
        <w:tab/>
        <w:t xml:space="preserve"> Centering</w:t>
        <w:tab/>
        <w:t xml:space="preserve">Boring</w:t>
        <w:tab/>
        <w:tab/>
        <w:t xml:space="preserve">Confusing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Peaceful</w:t>
        <w:tab/>
        <w:t xml:space="preserve">Useful</w:t>
        <w:tab/>
        <w:t xml:space="preserve"> </w:t>
        <w:tab/>
        <w:t xml:space="preserve">Pointless</w:t>
        <w:tab/>
        <w:t xml:space="preserve">Enjoyable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Right now can you feel your feet in your shoes?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something you were aware of during the meditation that you didn’t notice before?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From this experience, what is your understanding of mindfulness?</w:t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